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4A4" w:rsidRDefault="00DB74A4" w:rsidP="00DB74A4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Georgia" w:hAnsi="Georgia"/>
          <w:b/>
          <w:bCs/>
          <w:i/>
          <w:iCs/>
          <w:color w:val="000000"/>
          <w:sz w:val="48"/>
          <w:szCs w:val="72"/>
        </w:rPr>
      </w:pPr>
      <w:bookmarkStart w:id="0" w:name="_GoBack"/>
      <w:r w:rsidRPr="00E064BE">
        <w:rPr>
          <w:rFonts w:ascii="Georgia" w:hAnsi="Georgia"/>
          <w:b/>
          <w:bCs/>
          <w:i/>
          <w:iCs/>
          <w:noProof/>
          <w:color w:val="000000"/>
          <w:sz w:val="48"/>
          <w:szCs w:val="72"/>
        </w:rPr>
        <w:drawing>
          <wp:inline distT="0" distB="0" distL="0" distR="0">
            <wp:extent cx="5215094" cy="2270927"/>
            <wp:effectExtent l="0" t="0" r="0" b="0"/>
            <wp:docPr id="6" name="Рисунок 1" descr="C:\Users\ds15\Desktop\картинки\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ds15\Desktop\картинки\image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507" cy="227415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End w:id="0"/>
    </w:p>
    <w:p w:rsidR="00DB74A4" w:rsidRDefault="00DB74A4" w:rsidP="00DB74A4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Georgia" w:hAnsi="Georgia"/>
          <w:b/>
          <w:bCs/>
          <w:i/>
          <w:iCs/>
          <w:color w:val="000000"/>
          <w:sz w:val="48"/>
          <w:szCs w:val="72"/>
        </w:rPr>
      </w:pPr>
    </w:p>
    <w:p w:rsidR="00DB74A4" w:rsidRPr="005810DE" w:rsidRDefault="00DB74A4" w:rsidP="00DB74A4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Georgia" w:hAnsi="Georgia"/>
          <w:b/>
          <w:bCs/>
          <w:i/>
          <w:color w:val="C00000"/>
          <w:sz w:val="52"/>
          <w:szCs w:val="72"/>
        </w:rPr>
      </w:pPr>
      <w:r w:rsidRPr="005810DE">
        <w:rPr>
          <w:rFonts w:ascii="Georgia" w:hAnsi="Georgia"/>
          <w:b/>
          <w:bCs/>
          <w:i/>
          <w:iCs/>
          <w:color w:val="C00000"/>
          <w:sz w:val="52"/>
          <w:szCs w:val="72"/>
        </w:rPr>
        <w:t>«</w:t>
      </w:r>
      <w:r w:rsidRPr="005810DE">
        <w:rPr>
          <w:rFonts w:ascii="Georgia" w:hAnsi="Georgia"/>
          <w:b/>
          <w:bCs/>
          <w:i/>
          <w:color w:val="C00000"/>
          <w:sz w:val="52"/>
          <w:szCs w:val="72"/>
        </w:rPr>
        <w:t>Правила поведения пешеходов</w:t>
      </w:r>
    </w:p>
    <w:p w:rsidR="00DB74A4" w:rsidRPr="005810DE" w:rsidRDefault="00DB74A4" w:rsidP="00DB74A4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Georgia" w:hAnsi="Georgia" w:cs="Arial"/>
          <w:i/>
          <w:color w:val="C00000"/>
          <w:sz w:val="18"/>
          <w:szCs w:val="21"/>
        </w:rPr>
      </w:pPr>
      <w:r w:rsidRPr="005810DE">
        <w:rPr>
          <w:rFonts w:ascii="Georgia" w:hAnsi="Georgia"/>
          <w:b/>
          <w:bCs/>
          <w:i/>
          <w:color w:val="C00000"/>
          <w:sz w:val="52"/>
          <w:szCs w:val="72"/>
        </w:rPr>
        <w:t xml:space="preserve"> на дорогах</w:t>
      </w:r>
      <w:r w:rsidRPr="005810DE">
        <w:rPr>
          <w:rFonts w:ascii="Georgia" w:hAnsi="Georgia"/>
          <w:b/>
          <w:bCs/>
          <w:i/>
          <w:iCs/>
          <w:color w:val="C00000"/>
          <w:sz w:val="52"/>
          <w:szCs w:val="72"/>
        </w:rPr>
        <w:t>»</w:t>
      </w:r>
    </w:p>
    <w:p w:rsidR="00DB74A4" w:rsidRDefault="00DB74A4" w:rsidP="00DB74A4">
      <w:pPr>
        <w:ind w:firstLine="426"/>
        <w:jc w:val="both"/>
        <w:rPr>
          <w:rFonts w:ascii="Times New Roman" w:hAnsi="Times New Roman" w:cs="Times New Roman"/>
          <w:sz w:val="28"/>
        </w:rPr>
      </w:pP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каждым годом увеличивается поток машин, как в городе, так и в пригороде. Зачастую водители не соблюдают скоростной режим передвижения по городским улицам. Ребята же в силу своего возраста еще не осознают, насколько опасной может быть любая шалость на дороге.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Поэтому мы решили еще раз напомнить о правилах поведения детей на улицах города и пригорода: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--Научить их правильно передвигаться по улицам города, держась подальше от проезжей части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-- Правильно в определенном месте переходить городскую улицу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-- Соблюдать правила поведения при нахождении на пешеходном переходе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-- Разъяснить ребятам, какие игры вблизи дорог особенно опасны.</w:t>
      </w:r>
    </w:p>
    <w:p w:rsidR="00327026" w:rsidRDefault="00327026" w:rsidP="00327026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sz w:val="28"/>
        </w:rPr>
      </w:pPr>
      <w:r>
        <w:rPr>
          <w:sz w:val="28"/>
        </w:rPr>
        <w:t>В старшей группе №8 «Гномики» прошел «Месячник по безопасности на дорогах города».</w:t>
      </w:r>
    </w:p>
    <w:p w:rsidR="00327026" w:rsidRDefault="00327026" w:rsidP="00327026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рамках его  проведения с ребятами были проведены тематические беседы  о ПДД,    подвижные,</w:t>
      </w:r>
      <w:r w:rsidRPr="002713C6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дидактические игры, НОД по данной теме.</w:t>
      </w:r>
    </w:p>
    <w:p w:rsidR="00327026" w:rsidRPr="00255B5F" w:rsidRDefault="00327026" w:rsidP="00327026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  <w:sz w:val="28"/>
          <w:szCs w:val="28"/>
        </w:rPr>
      </w:pPr>
      <w:r>
        <w:rPr>
          <w:sz w:val="28"/>
        </w:rPr>
        <w:t>Особое внимание уделялось правилам поведения детей на дороге.</w:t>
      </w:r>
      <w:r w:rsidRPr="009E02E5">
        <w:rPr>
          <w:rFonts w:ascii="Arial" w:hAnsi="Arial" w:cs="Arial"/>
          <w:color w:val="111111"/>
          <w:sz w:val="27"/>
          <w:szCs w:val="27"/>
        </w:rPr>
        <w:t xml:space="preserve"> </w:t>
      </w:r>
      <w:r w:rsidRPr="009E02E5">
        <w:rPr>
          <w:color w:val="111111"/>
          <w:sz w:val="28"/>
          <w:szCs w:val="28"/>
        </w:rPr>
        <w:t xml:space="preserve">Поэтому основной целью </w:t>
      </w:r>
      <w:r>
        <w:rPr>
          <w:color w:val="111111"/>
          <w:sz w:val="28"/>
          <w:szCs w:val="28"/>
        </w:rPr>
        <w:t>было</w:t>
      </w:r>
      <w:r w:rsidRPr="009E02E5">
        <w:rPr>
          <w:color w:val="111111"/>
          <w:sz w:val="28"/>
          <w:szCs w:val="28"/>
        </w:rPr>
        <w:t xml:space="preserve"> формирование</w:t>
      </w:r>
      <w:r>
        <w:rPr>
          <w:color w:val="111111"/>
          <w:sz w:val="28"/>
          <w:szCs w:val="28"/>
        </w:rPr>
        <w:t xml:space="preserve"> </w:t>
      </w:r>
      <w:r w:rsidRPr="00255B5F">
        <w:rPr>
          <w:color w:val="111111"/>
          <w:sz w:val="28"/>
          <w:szCs w:val="28"/>
        </w:rPr>
        <w:t>навыков </w:t>
      </w:r>
      <w:r w:rsidRPr="009E02E5">
        <w:rPr>
          <w:bCs/>
          <w:color w:val="111111"/>
          <w:sz w:val="28"/>
          <w:szCs w:val="28"/>
        </w:rPr>
        <w:t>безопасного поведения на дорогах</w:t>
      </w:r>
      <w:r w:rsidRPr="00255B5F">
        <w:rPr>
          <w:color w:val="111111"/>
          <w:sz w:val="28"/>
          <w:szCs w:val="28"/>
        </w:rPr>
        <w:t>, адаптации детей к транспортной среде.</w:t>
      </w:r>
    </w:p>
    <w:p w:rsidR="00E331EC" w:rsidRDefault="00E331EC" w:rsidP="00DB74A4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sz w:val="28"/>
        </w:rPr>
      </w:pPr>
      <w:r>
        <w:rPr>
          <w:sz w:val="28"/>
        </w:rPr>
        <w:t xml:space="preserve">Итоговым событием месячника по правилам дорожного движения </w:t>
      </w:r>
      <w:r w:rsidR="00DB74A4" w:rsidRPr="00093E67">
        <w:rPr>
          <w:sz w:val="28"/>
        </w:rPr>
        <w:t xml:space="preserve"> в группе №</w:t>
      </w:r>
      <w:r w:rsidR="00DB74A4">
        <w:rPr>
          <w:sz w:val="28"/>
        </w:rPr>
        <w:t>8</w:t>
      </w:r>
      <w:r w:rsidR="00DB74A4" w:rsidRPr="00093E67">
        <w:rPr>
          <w:sz w:val="28"/>
        </w:rPr>
        <w:t xml:space="preserve"> «Гномики»</w:t>
      </w:r>
      <w:r w:rsidR="00DB74A4">
        <w:rPr>
          <w:sz w:val="28"/>
        </w:rPr>
        <w:t xml:space="preserve"> </w:t>
      </w:r>
      <w:r w:rsidR="00327026">
        <w:rPr>
          <w:sz w:val="28"/>
        </w:rPr>
        <w:t xml:space="preserve"> стала игра-соревнование</w:t>
      </w:r>
      <w:r>
        <w:rPr>
          <w:sz w:val="28"/>
        </w:rPr>
        <w:t xml:space="preserve"> «Знатоки дорожных правил». В игровой подвижной </w:t>
      </w:r>
      <w:r>
        <w:rPr>
          <w:sz w:val="28"/>
        </w:rPr>
        <w:lastRenderedPageBreak/>
        <w:t>форме ребята закрепили полученные ранее знания о безопасном поведении на улицах города</w:t>
      </w:r>
      <w:r w:rsidR="00327026">
        <w:rPr>
          <w:sz w:val="28"/>
        </w:rPr>
        <w:t xml:space="preserve"> </w:t>
      </w:r>
      <w:r>
        <w:rPr>
          <w:sz w:val="28"/>
        </w:rPr>
        <w:t>-  на проезжей части и на тротуаре.</w:t>
      </w:r>
    </w:p>
    <w:p w:rsidR="00DB74A4" w:rsidRPr="00255B5F" w:rsidRDefault="00A815DB" w:rsidP="00A815DB">
      <w:pPr>
        <w:spacing w:after="0" w:line="360" w:lineRule="auto"/>
        <w:ind w:firstLine="426"/>
        <w:jc w:val="center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4A5C3226" wp14:editId="6848C5B9">
            <wp:extent cx="2442543" cy="222068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6990" t="-432" r="20874"/>
                    <a:stretch/>
                  </pic:blipFill>
                  <pic:spPr bwMode="auto">
                    <a:xfrm>
                      <a:off x="0" y="0"/>
                      <a:ext cx="2452448" cy="2229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D3C45D6" wp14:editId="1C5011B7">
            <wp:extent cx="2562330" cy="223073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3637" cy="223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C44D55" wp14:editId="73D78407">
            <wp:extent cx="2552282" cy="187092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1936" t="2616" r="13337"/>
                    <a:stretch/>
                  </pic:blipFill>
                  <pic:spPr bwMode="auto">
                    <a:xfrm>
                      <a:off x="0" y="0"/>
                      <a:ext cx="2555322" cy="1873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E8EB58D" wp14:editId="13D7AA4F">
            <wp:extent cx="1257783" cy="21704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9641" t="10552" r="21235" b="15214"/>
                    <a:stretch/>
                  </pic:blipFill>
                  <pic:spPr bwMode="auto">
                    <a:xfrm>
                      <a:off x="0" y="0"/>
                      <a:ext cx="1258495" cy="217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8CEFD5A" wp14:editId="77DA27DB">
            <wp:extent cx="2301073" cy="183561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091" t="2325" r="1964"/>
                    <a:stretch/>
                  </pic:blipFill>
                  <pic:spPr bwMode="auto">
                    <a:xfrm>
                      <a:off x="0" y="0"/>
                      <a:ext cx="2306927" cy="1840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7E550" wp14:editId="0664DF25">
            <wp:extent cx="2120203" cy="18858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3081" t="1744" r="9412" b="1"/>
                    <a:stretch/>
                  </pic:blipFill>
                  <pic:spPr bwMode="auto">
                    <a:xfrm>
                      <a:off x="0" y="0"/>
                      <a:ext cx="2122729" cy="1888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4B547BA" wp14:editId="398D6CCF">
            <wp:extent cx="2049864" cy="18917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5999" t="2616" r="14645"/>
                    <a:stretch/>
                  </pic:blipFill>
                  <pic:spPr bwMode="auto">
                    <a:xfrm>
                      <a:off x="0" y="0"/>
                      <a:ext cx="2052305" cy="189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1940A8F" wp14:editId="2765BCC2">
            <wp:extent cx="2029767" cy="19074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2582" t="13508" r="8080"/>
                    <a:stretch/>
                  </pic:blipFill>
                  <pic:spPr bwMode="auto">
                    <a:xfrm>
                      <a:off x="0" y="0"/>
                      <a:ext cx="2033038" cy="191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4A4" w:rsidRDefault="00DB74A4" w:rsidP="00DB74A4">
      <w:pPr>
        <w:spacing w:after="0" w:line="360" w:lineRule="auto"/>
        <w:jc w:val="center"/>
        <w:rPr>
          <w:rFonts w:ascii="Times New Roman" w:hAnsi="Times New Roman" w:cs="Times New Roman"/>
          <w:sz w:val="28"/>
        </w:rPr>
      </w:pPr>
    </w:p>
    <w:p w:rsidR="00DB74A4" w:rsidRDefault="00DB74A4" w:rsidP="00DB74A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</w:rPr>
      </w:pPr>
    </w:p>
    <w:p w:rsidR="00DB74A4" w:rsidRDefault="00A815DB" w:rsidP="00DB74A4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="00DB74A4">
        <w:rPr>
          <w:rFonts w:ascii="Times New Roman" w:hAnsi="Times New Roman" w:cs="Times New Roman"/>
          <w:sz w:val="28"/>
        </w:rPr>
        <w:t>роведенная работа способствовала тому, чтобы заострить внимание детей по данной теме и разъяснить правила безопасного поведения на дороге.</w:t>
      </w:r>
    </w:p>
    <w:p w:rsidR="00DB74A4" w:rsidRDefault="00DB74A4" w:rsidP="00DB74A4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</w:rPr>
      </w:pPr>
    </w:p>
    <w:p w:rsidR="00DB74A4" w:rsidRDefault="00DB74A4" w:rsidP="00DB74A4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И, конечно же, узнать много нового.</w:t>
      </w:r>
    </w:p>
    <w:p w:rsidR="00DB74A4" w:rsidRPr="007A13DF" w:rsidRDefault="007A13DF" w:rsidP="007A13DF">
      <w:pPr>
        <w:shd w:val="clear" w:color="auto" w:fill="FFFFFF"/>
        <w:spacing w:after="0" w:line="360" w:lineRule="auto"/>
        <w:jc w:val="right"/>
        <w:rPr>
          <w:rFonts w:ascii="Arial" w:eastAsia="Times New Roman" w:hAnsi="Arial" w:cs="Arial"/>
          <w:sz w:val="28"/>
          <w:szCs w:val="32"/>
        </w:rPr>
      </w:pPr>
      <w:r w:rsidRPr="007A13DF">
        <w:rPr>
          <w:rFonts w:ascii="Arial" w:eastAsia="Times New Roman" w:hAnsi="Arial" w:cs="Arial"/>
          <w:sz w:val="28"/>
          <w:szCs w:val="32"/>
        </w:rPr>
        <w:t xml:space="preserve">Статью </w:t>
      </w:r>
      <w:r>
        <w:rPr>
          <w:rFonts w:ascii="Arial" w:eastAsia="Times New Roman" w:hAnsi="Arial" w:cs="Arial"/>
          <w:sz w:val="28"/>
          <w:szCs w:val="32"/>
        </w:rPr>
        <w:t>подготовила Г</w:t>
      </w:r>
      <w:r w:rsidRPr="007A13DF">
        <w:rPr>
          <w:rFonts w:ascii="Arial" w:eastAsia="Times New Roman" w:hAnsi="Arial" w:cs="Arial"/>
          <w:sz w:val="28"/>
          <w:szCs w:val="32"/>
        </w:rPr>
        <w:t>ришина С.К., воспитатель группы №8</w:t>
      </w:r>
    </w:p>
    <w:p w:rsidR="00C5579F" w:rsidRDefault="00C5579F"/>
    <w:sectPr w:rsidR="00C5579F" w:rsidSect="00F163F0">
      <w:pgSz w:w="11906" w:h="16838"/>
      <w:pgMar w:top="567" w:right="566" w:bottom="85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B74A4"/>
    <w:rsid w:val="002A1154"/>
    <w:rsid w:val="00327026"/>
    <w:rsid w:val="006D1BF4"/>
    <w:rsid w:val="007A13DF"/>
    <w:rsid w:val="00A43BE1"/>
    <w:rsid w:val="00A815DB"/>
    <w:rsid w:val="00C5579F"/>
    <w:rsid w:val="00CB18D2"/>
    <w:rsid w:val="00DB74A4"/>
    <w:rsid w:val="00E331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74A4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B74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B74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B74A4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240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7</cp:revision>
  <dcterms:created xsi:type="dcterms:W3CDTF">2020-09-17T11:34:00Z</dcterms:created>
  <dcterms:modified xsi:type="dcterms:W3CDTF">2024-09-17T15:51:00Z</dcterms:modified>
</cp:coreProperties>
</file>