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2D97E" w14:textId="77777777" w:rsidR="007F3640" w:rsidRDefault="007F3640" w:rsidP="007F3640">
      <w:pPr>
        <w:jc w:val="center"/>
        <w:rPr>
          <w:rFonts w:ascii="Times New Roman" w:hAnsi="Times New Roman" w:cs="Times New Roman"/>
          <w:b/>
          <w:color w:val="FF0000"/>
          <w:sz w:val="32"/>
          <w:u w:val="single"/>
        </w:rPr>
      </w:pPr>
      <w:r w:rsidRPr="007F3640">
        <w:rPr>
          <w:rFonts w:ascii="Times New Roman" w:hAnsi="Times New Roman" w:cs="Times New Roman"/>
          <w:b/>
          <w:color w:val="FF0000"/>
          <w:sz w:val="32"/>
          <w:u w:val="single"/>
        </w:rPr>
        <w:t>Проведение т</w:t>
      </w:r>
      <w:r w:rsidR="004113B1" w:rsidRPr="007F3640">
        <w:rPr>
          <w:rFonts w:ascii="Times New Roman" w:hAnsi="Times New Roman" w:cs="Times New Roman"/>
          <w:b/>
          <w:color w:val="FF0000"/>
          <w:sz w:val="32"/>
          <w:u w:val="single"/>
        </w:rPr>
        <w:t>ематическ</w:t>
      </w:r>
      <w:r w:rsidRPr="007F3640">
        <w:rPr>
          <w:rFonts w:ascii="Times New Roman" w:hAnsi="Times New Roman" w:cs="Times New Roman"/>
          <w:b/>
          <w:color w:val="FF0000"/>
          <w:sz w:val="32"/>
          <w:u w:val="single"/>
        </w:rPr>
        <w:t xml:space="preserve">ой </w:t>
      </w:r>
      <w:r w:rsidR="004113B1" w:rsidRPr="007F3640">
        <w:rPr>
          <w:rFonts w:ascii="Times New Roman" w:hAnsi="Times New Roman" w:cs="Times New Roman"/>
          <w:b/>
          <w:color w:val="FF0000"/>
          <w:sz w:val="32"/>
          <w:u w:val="single"/>
        </w:rPr>
        <w:t xml:space="preserve"> </w:t>
      </w:r>
      <w:r w:rsidRPr="007F3640">
        <w:rPr>
          <w:rFonts w:ascii="Times New Roman" w:hAnsi="Times New Roman" w:cs="Times New Roman"/>
          <w:b/>
          <w:color w:val="FF0000"/>
          <w:sz w:val="32"/>
          <w:u w:val="single"/>
        </w:rPr>
        <w:t>н</w:t>
      </w:r>
      <w:r w:rsidR="004113B1" w:rsidRPr="007F3640">
        <w:rPr>
          <w:rFonts w:ascii="Times New Roman" w:hAnsi="Times New Roman" w:cs="Times New Roman"/>
          <w:b/>
          <w:color w:val="FF0000"/>
          <w:sz w:val="32"/>
          <w:u w:val="single"/>
        </w:rPr>
        <w:t>ед</w:t>
      </w:r>
      <w:r w:rsidRPr="007F3640">
        <w:rPr>
          <w:rFonts w:ascii="Times New Roman" w:hAnsi="Times New Roman" w:cs="Times New Roman"/>
          <w:b/>
          <w:color w:val="FF0000"/>
          <w:sz w:val="32"/>
          <w:u w:val="single"/>
        </w:rPr>
        <w:t>е</w:t>
      </w:r>
      <w:r w:rsidR="004113B1" w:rsidRPr="007F3640">
        <w:rPr>
          <w:rFonts w:ascii="Times New Roman" w:hAnsi="Times New Roman" w:cs="Times New Roman"/>
          <w:b/>
          <w:color w:val="FF0000"/>
          <w:sz w:val="32"/>
          <w:u w:val="single"/>
        </w:rPr>
        <w:t>л</w:t>
      </w:r>
      <w:r>
        <w:rPr>
          <w:rFonts w:ascii="Times New Roman" w:hAnsi="Times New Roman" w:cs="Times New Roman"/>
          <w:b/>
          <w:color w:val="FF0000"/>
          <w:sz w:val="32"/>
          <w:u w:val="single"/>
        </w:rPr>
        <w:t>и «Т</w:t>
      </w:r>
      <w:r w:rsidRPr="007F3640">
        <w:rPr>
          <w:rFonts w:ascii="Times New Roman" w:hAnsi="Times New Roman" w:cs="Times New Roman"/>
          <w:b/>
          <w:color w:val="FF0000"/>
          <w:sz w:val="32"/>
          <w:u w:val="single"/>
        </w:rPr>
        <w:t>еатр»</w:t>
      </w:r>
    </w:p>
    <w:p w14:paraId="329E8899" w14:textId="77777777" w:rsidR="00404F85" w:rsidRPr="007F3640" w:rsidRDefault="007F3640" w:rsidP="007F3640">
      <w:pPr>
        <w:jc w:val="center"/>
        <w:rPr>
          <w:rFonts w:ascii="Times New Roman" w:hAnsi="Times New Roman" w:cs="Times New Roman"/>
          <w:b/>
          <w:color w:val="FF0000"/>
          <w:sz w:val="32"/>
          <w:u w:val="single"/>
        </w:rPr>
      </w:pPr>
      <w:r w:rsidRPr="007F3640">
        <w:rPr>
          <w:rFonts w:ascii="Times New Roman" w:hAnsi="Times New Roman" w:cs="Times New Roman"/>
          <w:b/>
          <w:color w:val="FF0000"/>
          <w:sz w:val="32"/>
          <w:u w:val="single"/>
        </w:rPr>
        <w:t xml:space="preserve"> в подготовительной группе «Гномики».</w:t>
      </w:r>
    </w:p>
    <w:p w14:paraId="06EB168C" w14:textId="77777777" w:rsidR="004113B1" w:rsidRPr="004113B1" w:rsidRDefault="004113B1">
      <w:pPr>
        <w:rPr>
          <w:rFonts w:ascii="Times New Roman" w:hAnsi="Times New Roman" w:cs="Times New Roman"/>
          <w:sz w:val="28"/>
        </w:rPr>
      </w:pPr>
      <w:r w:rsidRPr="004113B1">
        <w:rPr>
          <w:rFonts w:ascii="Times New Roman" w:hAnsi="Times New Roman" w:cs="Times New Roman"/>
          <w:sz w:val="28"/>
        </w:rPr>
        <w:t xml:space="preserve">Первая неделя нового </w:t>
      </w:r>
      <w:r w:rsidR="007F3640">
        <w:rPr>
          <w:rFonts w:ascii="Times New Roman" w:hAnsi="Times New Roman" w:cs="Times New Roman"/>
          <w:sz w:val="28"/>
        </w:rPr>
        <w:t>года в подготовительной группе «Г</w:t>
      </w:r>
      <w:r w:rsidRPr="004113B1">
        <w:rPr>
          <w:rFonts w:ascii="Times New Roman" w:hAnsi="Times New Roman" w:cs="Times New Roman"/>
          <w:sz w:val="28"/>
        </w:rPr>
        <w:t>номики была посвящена театру.</w:t>
      </w:r>
    </w:p>
    <w:p w14:paraId="03CCBED9" w14:textId="77777777" w:rsidR="004113B1" w:rsidRDefault="004113B1">
      <w:pPr>
        <w:rPr>
          <w:rFonts w:ascii="Times New Roman" w:hAnsi="Times New Roman" w:cs="Times New Roman"/>
          <w:sz w:val="28"/>
        </w:rPr>
      </w:pPr>
      <w:r w:rsidRPr="004113B1">
        <w:rPr>
          <w:rFonts w:ascii="Times New Roman" w:hAnsi="Times New Roman" w:cs="Times New Roman"/>
          <w:sz w:val="28"/>
        </w:rPr>
        <w:t xml:space="preserve">Перед нами педагогами стояла цель – напомнить детям о разных видах театров. Познакомить их с театральными профессиями, побеседовать о том. </w:t>
      </w:r>
      <w:r w:rsidR="007F3640">
        <w:rPr>
          <w:rFonts w:ascii="Times New Roman" w:hAnsi="Times New Roman" w:cs="Times New Roman"/>
          <w:sz w:val="28"/>
        </w:rPr>
        <w:t>о</w:t>
      </w:r>
      <w:r w:rsidRPr="004113B1">
        <w:rPr>
          <w:rFonts w:ascii="Times New Roman" w:hAnsi="Times New Roman" w:cs="Times New Roman"/>
          <w:sz w:val="28"/>
        </w:rPr>
        <w:t>ткуда появились такие назван</w:t>
      </w:r>
      <w:r w:rsidR="007F3640">
        <w:rPr>
          <w:rFonts w:ascii="Times New Roman" w:hAnsi="Times New Roman" w:cs="Times New Roman"/>
          <w:sz w:val="28"/>
        </w:rPr>
        <w:t>ия, к</w:t>
      </w:r>
      <w:r w:rsidRPr="004113B1">
        <w:rPr>
          <w:rFonts w:ascii="Times New Roman" w:hAnsi="Times New Roman" w:cs="Times New Roman"/>
          <w:sz w:val="28"/>
        </w:rPr>
        <w:t>ак актер, сценарист, костюмер, автор.</w:t>
      </w:r>
    </w:p>
    <w:p w14:paraId="60C230F8" w14:textId="77777777" w:rsidR="004113B1" w:rsidRDefault="004113B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первый день тематической недели была проведена беседа о том, какие виды театров можно сделать своими  руками. И один из таких театров дети сами смогли представить.</w:t>
      </w:r>
    </w:p>
    <w:p w14:paraId="14DD8565" w14:textId="77777777" w:rsidR="006D58AB" w:rsidRDefault="007F3640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7E4C76E" wp14:editId="1EC3C046">
            <wp:extent cx="2209800" cy="1659134"/>
            <wp:effectExtent l="0" t="0" r="0" b="0"/>
            <wp:docPr id="3" name="Рисунок 3" descr="C:\Users\1\Desktop\176884628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7688462806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023" cy="166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8AB"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 w:rsidR="006D58A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6B3F3E7" wp14:editId="50A0C0C8">
            <wp:extent cx="2209800" cy="1659135"/>
            <wp:effectExtent l="0" t="0" r="0" b="0"/>
            <wp:docPr id="1" name="Рисунок 1" descr="C:\Users\1\Desktop\176884628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7688462806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580" cy="16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8AB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14:paraId="11532B5E" w14:textId="77777777" w:rsidR="006D58AB" w:rsidRDefault="006D58AB" w:rsidP="006D58A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21086A8" wp14:editId="0F0AB83F">
            <wp:extent cx="2306857" cy="1732006"/>
            <wp:effectExtent l="0" t="0" r="0" b="1905"/>
            <wp:docPr id="2" name="Рисунок 2" descr="C:\Users\1\Desktop\176884628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768846280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831" cy="173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3670D" w14:textId="77777777" w:rsidR="004113B1" w:rsidRDefault="004113B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Было видно, насколько им нравится выступать в роли сказочников. А благодарные зрители и слушатели </w:t>
      </w:r>
      <w:r w:rsidR="007F3640">
        <w:rPr>
          <w:rFonts w:ascii="Times New Roman" w:hAnsi="Times New Roman" w:cs="Times New Roman"/>
          <w:sz w:val="28"/>
        </w:rPr>
        <w:t>аплодировали</w:t>
      </w:r>
      <w:r>
        <w:rPr>
          <w:rFonts w:ascii="Times New Roman" w:hAnsi="Times New Roman" w:cs="Times New Roman"/>
          <w:sz w:val="28"/>
        </w:rPr>
        <w:t xml:space="preserve"> им за выразительное </w:t>
      </w:r>
      <w:r w:rsidR="007F3640">
        <w:rPr>
          <w:rFonts w:ascii="Times New Roman" w:hAnsi="Times New Roman" w:cs="Times New Roman"/>
          <w:sz w:val="28"/>
        </w:rPr>
        <w:t>выступление</w:t>
      </w:r>
      <w:r>
        <w:rPr>
          <w:rFonts w:ascii="Times New Roman" w:hAnsi="Times New Roman" w:cs="Times New Roman"/>
          <w:sz w:val="28"/>
        </w:rPr>
        <w:t xml:space="preserve"> и умение подражать голосам героев произведения репка.</w:t>
      </w:r>
    </w:p>
    <w:p w14:paraId="03853684" w14:textId="77777777" w:rsidR="004113B1" w:rsidRDefault="004113B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следующий день ребята продолжили знакомиться с разновидностями театров. В этот раз мы с ними говорили о фланелеграфе.</w:t>
      </w:r>
    </w:p>
    <w:p w14:paraId="288922CC" w14:textId="77777777" w:rsidR="004113B1" w:rsidRDefault="004113B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Рассмотрели специальную доску для показа сказок, нашли такую же ткань, узнали, какими свойствами она обладает.</w:t>
      </w:r>
    </w:p>
    <w:p w14:paraId="3008B278" w14:textId="77777777" w:rsidR="004113B1" w:rsidRDefault="004113B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 </w:t>
      </w:r>
      <w:r w:rsidR="007F3640">
        <w:rPr>
          <w:rFonts w:ascii="Times New Roman" w:hAnsi="Times New Roman" w:cs="Times New Roman"/>
          <w:sz w:val="28"/>
        </w:rPr>
        <w:t>ребята сразу поняли</w:t>
      </w:r>
      <w:r>
        <w:rPr>
          <w:rFonts w:ascii="Times New Roman" w:hAnsi="Times New Roman" w:cs="Times New Roman"/>
          <w:sz w:val="28"/>
        </w:rPr>
        <w:t>, почему картинки так крепко держатся на полотне.</w:t>
      </w:r>
    </w:p>
    <w:p w14:paraId="58B36E93" w14:textId="77777777" w:rsidR="004113B1" w:rsidRDefault="004113B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Желающих быть сказочниками было</w:t>
      </w:r>
      <w:r w:rsidR="007F364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много. Поэтому </w:t>
      </w:r>
      <w:r w:rsidR="007F3640">
        <w:rPr>
          <w:rFonts w:ascii="Times New Roman" w:hAnsi="Times New Roman" w:cs="Times New Roman"/>
          <w:sz w:val="28"/>
        </w:rPr>
        <w:t>ребята воспользовались</w:t>
      </w:r>
      <w:r>
        <w:rPr>
          <w:rFonts w:ascii="Times New Roman" w:hAnsi="Times New Roman" w:cs="Times New Roman"/>
          <w:sz w:val="28"/>
        </w:rPr>
        <w:t xml:space="preserve"> считалк</w:t>
      </w:r>
      <w:r w:rsidR="007F3640">
        <w:rPr>
          <w:rFonts w:ascii="Times New Roman" w:hAnsi="Times New Roman" w:cs="Times New Roman"/>
          <w:sz w:val="28"/>
        </w:rPr>
        <w:t>ами</w:t>
      </w:r>
      <w:r>
        <w:rPr>
          <w:rFonts w:ascii="Times New Roman" w:hAnsi="Times New Roman" w:cs="Times New Roman"/>
          <w:sz w:val="28"/>
        </w:rPr>
        <w:t>, чтобы выбрать того</w:t>
      </w:r>
      <w:r w:rsidR="007F3640">
        <w:rPr>
          <w:rFonts w:ascii="Times New Roman" w:hAnsi="Times New Roman" w:cs="Times New Roman"/>
          <w:sz w:val="28"/>
        </w:rPr>
        <w:t>, к</w:t>
      </w:r>
      <w:r>
        <w:rPr>
          <w:rFonts w:ascii="Times New Roman" w:hAnsi="Times New Roman" w:cs="Times New Roman"/>
          <w:sz w:val="28"/>
        </w:rPr>
        <w:t xml:space="preserve">то будет показывать сказку </w:t>
      </w:r>
      <w:r w:rsidR="007F3640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Репк</w:t>
      </w:r>
      <w:r w:rsidR="006D58AB">
        <w:rPr>
          <w:rFonts w:ascii="Times New Roman" w:hAnsi="Times New Roman" w:cs="Times New Roman"/>
          <w:sz w:val="28"/>
        </w:rPr>
        <w:t>а</w:t>
      </w:r>
      <w:r w:rsidR="007F3640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на фланелеграфе.</w:t>
      </w:r>
    </w:p>
    <w:p w14:paraId="76A5D417" w14:textId="77777777" w:rsidR="004113B1" w:rsidRDefault="006D58AB" w:rsidP="006D58A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94AFADE" wp14:editId="3C86D00B">
            <wp:extent cx="2363638" cy="1774774"/>
            <wp:effectExtent l="0" t="0" r="0" b="0"/>
            <wp:docPr id="9" name="Рисунок 9" descr="C:\Users\1\Desktop\176884714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17688471415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044" cy="177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AE81515" wp14:editId="547D8D5C">
            <wp:extent cx="2350394" cy="1764829"/>
            <wp:effectExtent l="0" t="0" r="0" b="6985"/>
            <wp:docPr id="8" name="Рисунок 8" descr="C:\Users\1\Desktop\176884714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1768847141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73" cy="176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FA4EE3E" wp14:editId="2554A8FA">
            <wp:extent cx="2324103" cy="1745088"/>
            <wp:effectExtent l="0" t="0" r="0" b="7620"/>
            <wp:docPr id="7" name="Рисунок 7" descr="C:\Users\1\Desktop\176884714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768847141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055" cy="174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BE33A64" wp14:editId="1743D151">
            <wp:extent cx="2289797" cy="1719329"/>
            <wp:effectExtent l="0" t="0" r="0" b="0"/>
            <wp:docPr id="6" name="Рисунок 6" descr="C:\Users\1\Desktop\176884714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768847141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4" cy="172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FC1D2BD" wp14:editId="69BE6CFB">
            <wp:extent cx="3180522" cy="2388143"/>
            <wp:effectExtent l="0" t="0" r="1270" b="0"/>
            <wp:docPr id="4" name="Рисунок 4" descr="C:\Users\1\Desktop\176884714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768847141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43" cy="238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67CA0" w14:textId="77777777" w:rsidR="007614F5" w:rsidRDefault="007614F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Продолжением тематической недели «Театр» стало знакомство детей с театрами бибабо, капито и пальчиковым театрами.</w:t>
      </w:r>
    </w:p>
    <w:p w14:paraId="23A7F326" w14:textId="77777777" w:rsidR="007614F5" w:rsidRDefault="007614F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Все воспитанники </w:t>
      </w:r>
      <w:r w:rsidR="007F3640">
        <w:rPr>
          <w:rFonts w:ascii="Times New Roman" w:hAnsi="Times New Roman" w:cs="Times New Roman"/>
          <w:sz w:val="28"/>
        </w:rPr>
        <w:t>группы</w:t>
      </w:r>
      <w:r>
        <w:rPr>
          <w:rFonts w:ascii="Times New Roman" w:hAnsi="Times New Roman" w:cs="Times New Roman"/>
          <w:sz w:val="28"/>
        </w:rPr>
        <w:t xml:space="preserve"> испытали на себе умение быть режиссером, сценаристом и актером. Он на ходу придумывали тему представления, диалоги героев и обыгрывали </w:t>
      </w:r>
      <w:r w:rsidR="007F3640">
        <w:rPr>
          <w:rFonts w:ascii="Times New Roman" w:hAnsi="Times New Roman" w:cs="Times New Roman"/>
          <w:sz w:val="28"/>
        </w:rPr>
        <w:t>вымышленные</w:t>
      </w:r>
      <w:r>
        <w:rPr>
          <w:rFonts w:ascii="Times New Roman" w:hAnsi="Times New Roman" w:cs="Times New Roman"/>
          <w:sz w:val="28"/>
        </w:rPr>
        <w:t xml:space="preserve"> ими же роли.</w:t>
      </w:r>
      <w:r w:rsidR="007F3640">
        <w:rPr>
          <w:rFonts w:ascii="Times New Roman" w:hAnsi="Times New Roman" w:cs="Times New Roman"/>
          <w:sz w:val="28"/>
        </w:rPr>
        <w:t xml:space="preserve"> Б</w:t>
      </w:r>
      <w:r>
        <w:rPr>
          <w:rFonts w:ascii="Times New Roman" w:hAnsi="Times New Roman" w:cs="Times New Roman"/>
          <w:sz w:val="28"/>
        </w:rPr>
        <w:t xml:space="preserve">ыли вежливы со </w:t>
      </w:r>
      <w:r w:rsidR="007F3640">
        <w:rPr>
          <w:rFonts w:ascii="Times New Roman" w:hAnsi="Times New Roman" w:cs="Times New Roman"/>
          <w:sz w:val="28"/>
        </w:rPr>
        <w:t xml:space="preserve">зрителями. </w:t>
      </w:r>
      <w:r>
        <w:rPr>
          <w:rFonts w:ascii="Times New Roman" w:hAnsi="Times New Roman" w:cs="Times New Roman"/>
          <w:sz w:val="28"/>
        </w:rPr>
        <w:t>приветствуя их на своем представлении</w:t>
      </w:r>
      <w:r w:rsidR="007F3640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и благодарили зрителей за их внимательность.</w:t>
      </w:r>
    </w:p>
    <w:p w14:paraId="7D27B74B" w14:textId="77777777" w:rsidR="007614F5" w:rsidRDefault="007614F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Итогом тематической недели стало проведение викторины «</w:t>
      </w:r>
      <w:r w:rsidR="007F3640">
        <w:rPr>
          <w:rFonts w:ascii="Times New Roman" w:hAnsi="Times New Roman" w:cs="Times New Roman"/>
          <w:sz w:val="28"/>
        </w:rPr>
        <w:t>Знатоки театра» к</w:t>
      </w:r>
      <w:r>
        <w:rPr>
          <w:rFonts w:ascii="Times New Roman" w:hAnsi="Times New Roman" w:cs="Times New Roman"/>
          <w:sz w:val="28"/>
        </w:rPr>
        <w:t>оторая состояла из таких</w:t>
      </w:r>
      <w:r w:rsidR="007F364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конкурсов, как :</w:t>
      </w:r>
    </w:p>
    <w:p w14:paraId="77AFA4D0" w14:textId="77777777" w:rsidR="007614F5" w:rsidRDefault="007614F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-- Разминка, где дети отвечали на вопросы о театре;</w:t>
      </w:r>
    </w:p>
    <w:p w14:paraId="2852C769" w14:textId="77777777" w:rsidR="007614F5" w:rsidRDefault="007614F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--Театральные профессии, где дети состязались в их знании</w:t>
      </w:r>
      <w:r w:rsidR="007F3640">
        <w:rPr>
          <w:rFonts w:ascii="Times New Roman" w:hAnsi="Times New Roman" w:cs="Times New Roman"/>
          <w:sz w:val="28"/>
        </w:rPr>
        <w:t>;</w:t>
      </w:r>
    </w:p>
    <w:p w14:paraId="0AB8C6C3" w14:textId="77777777" w:rsidR="007614F5" w:rsidRDefault="007614F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-- </w:t>
      </w:r>
      <w:r w:rsidR="007F3640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>ы – артисты, где командам представилась возможность продемонстрировать свое актерское мастерство;</w:t>
      </w:r>
    </w:p>
    <w:p w14:paraId="6DADE27B" w14:textId="77777777" w:rsidR="007614F5" w:rsidRDefault="007614F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-- </w:t>
      </w:r>
      <w:r w:rsidR="007F3640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>равила поведения в театре.</w:t>
      </w:r>
    </w:p>
    <w:p w14:paraId="42D67900" w14:textId="77777777" w:rsidR="007614F5" w:rsidRDefault="007614F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Последним из конкурсов был показ сказки по названию команды </w:t>
      </w:r>
      <w:r w:rsidR="007F3640">
        <w:rPr>
          <w:rFonts w:ascii="Times New Roman" w:hAnsi="Times New Roman" w:cs="Times New Roman"/>
          <w:sz w:val="28"/>
        </w:rPr>
        <w:t>«Р</w:t>
      </w:r>
      <w:r>
        <w:rPr>
          <w:rFonts w:ascii="Times New Roman" w:hAnsi="Times New Roman" w:cs="Times New Roman"/>
          <w:sz w:val="28"/>
        </w:rPr>
        <w:t>епка</w:t>
      </w:r>
      <w:r w:rsidR="007F3640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и «Колобок».</w:t>
      </w:r>
    </w:p>
    <w:p w14:paraId="38ECD9A1" w14:textId="77777777" w:rsidR="006D58AB" w:rsidRDefault="006D58AB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967CE99" wp14:editId="2E6D8F43">
            <wp:extent cx="2904564" cy="2180977"/>
            <wp:effectExtent l="0" t="0" r="0" b="0"/>
            <wp:docPr id="18" name="Рисунок 18" descr="C:\Users\1\Desktop\176884719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17688471928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72" cy="21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C1DC259" wp14:editId="5CB5B555">
            <wp:extent cx="2823883" cy="2120397"/>
            <wp:effectExtent l="0" t="0" r="0" b="0"/>
            <wp:docPr id="17" name="Рисунок 17" descr="C:\Users\1\Desktop\176884719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17688471928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44" cy="212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5CD27" w14:textId="77777777" w:rsidR="006D58AB" w:rsidRDefault="006D58AB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1FA7863" wp14:editId="40E94721">
            <wp:extent cx="2904564" cy="2180978"/>
            <wp:effectExtent l="0" t="0" r="0" b="0"/>
            <wp:docPr id="16" name="Рисунок 16" descr="C:\Users\1\Desktop\176884719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17688471928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79" cy="218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05A9CAC" wp14:editId="3F394A9A">
            <wp:extent cx="2904565" cy="2180979"/>
            <wp:effectExtent l="0" t="0" r="0" b="0"/>
            <wp:docPr id="15" name="Рисунок 15" descr="C:\Users\1\Desktop\176884719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17688471928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35" cy="218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C3EF0" w14:textId="77777777" w:rsidR="006D58AB" w:rsidRDefault="006D58A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3EFC0CD" wp14:editId="6FC43D8E">
            <wp:extent cx="2904564" cy="2180978"/>
            <wp:effectExtent l="0" t="0" r="0" b="0"/>
            <wp:docPr id="11" name="Рисунок 11" descr="C:\Users\1\Desktop\176884719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17688471928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19" cy="218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67A5C8E" wp14:editId="2F3DAA0D">
            <wp:extent cx="2877671" cy="2160783"/>
            <wp:effectExtent l="0" t="0" r="0" b="0"/>
            <wp:docPr id="10" name="Рисунок 10" descr="C:\Users\1\Desktop\176884719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7688471928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574" cy="2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75B12" w14:textId="77777777" w:rsidR="002E44B1" w:rsidRDefault="006D58AB" w:rsidP="002E44B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BB16EDD" wp14:editId="10F712B1">
            <wp:extent cx="4464423" cy="2616928"/>
            <wp:effectExtent l="0" t="0" r="0" b="0"/>
            <wp:docPr id="14" name="Рисунок 14" descr="C:\Users\1\Desktop\176884719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17688471928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421" cy="262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DB23C" w14:textId="77777777" w:rsidR="007614F5" w:rsidRDefault="007614F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Ребята прекрасно справились со всеми заданиями, получили новые знания и закрепили то</w:t>
      </w:r>
      <w:r w:rsidR="007F3640">
        <w:rPr>
          <w:rFonts w:ascii="Times New Roman" w:hAnsi="Times New Roman" w:cs="Times New Roman"/>
          <w:sz w:val="28"/>
        </w:rPr>
        <w:t>, что</w:t>
      </w:r>
      <w:r>
        <w:rPr>
          <w:rFonts w:ascii="Times New Roman" w:hAnsi="Times New Roman" w:cs="Times New Roman"/>
          <w:sz w:val="28"/>
        </w:rPr>
        <w:t xml:space="preserve"> уже было знакомо.</w:t>
      </w:r>
    </w:p>
    <w:p w14:paraId="4D6B6277" w14:textId="77777777" w:rsidR="007614F5" w:rsidRDefault="007614F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Благодаря проводимым мероприятиям на неделе  «Театр» активизировались словарный  запас, логическое мышление детей, расширился кругозор знаний по данной тематике.</w:t>
      </w:r>
    </w:p>
    <w:p w14:paraId="2BAD51B0" w14:textId="77777777" w:rsidR="007614F5" w:rsidRDefault="007614F5">
      <w:pPr>
        <w:rPr>
          <w:rFonts w:ascii="Times New Roman" w:hAnsi="Times New Roman" w:cs="Times New Roman"/>
          <w:sz w:val="28"/>
        </w:rPr>
      </w:pPr>
    </w:p>
    <w:p w14:paraId="33239A57" w14:textId="3C244C7F" w:rsidR="002E44B1" w:rsidRPr="004113B1" w:rsidRDefault="002E44B1" w:rsidP="002E44B1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Материал подготовил педагог : Гришина С.К.</w:t>
      </w:r>
    </w:p>
    <w:sectPr w:rsidR="002E44B1" w:rsidRPr="004113B1" w:rsidSect="002E44B1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365"/>
    <w:rsid w:val="001A1365"/>
    <w:rsid w:val="002E44B1"/>
    <w:rsid w:val="002E7893"/>
    <w:rsid w:val="00404F85"/>
    <w:rsid w:val="004113B1"/>
    <w:rsid w:val="006D58AB"/>
    <w:rsid w:val="007614F5"/>
    <w:rsid w:val="007F3640"/>
    <w:rsid w:val="008950C3"/>
    <w:rsid w:val="00B5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FDE83"/>
  <w15:docId w15:val="{19E05293-6A5B-4BE6-ADD8-227E0253B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50C3"/>
  </w:style>
  <w:style w:type="paragraph" w:styleId="1">
    <w:name w:val="heading 1"/>
    <w:basedOn w:val="a"/>
    <w:next w:val="a"/>
    <w:link w:val="10"/>
    <w:uiPriority w:val="9"/>
    <w:qFormat/>
    <w:rsid w:val="008950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50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F3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6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Дарья</cp:lastModifiedBy>
  <cp:revision>3</cp:revision>
  <dcterms:created xsi:type="dcterms:W3CDTF">2026-01-20T20:06:00Z</dcterms:created>
  <dcterms:modified xsi:type="dcterms:W3CDTF">2026-01-20T20:06:00Z</dcterms:modified>
</cp:coreProperties>
</file>